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45" w:rsidRPr="000E3FF2" w:rsidRDefault="00790D45" w:rsidP="00790D45">
      <w:pPr>
        <w:jc w:val="center"/>
        <w:rPr>
          <w:rFonts w:ascii="Songti SC Regular" w:eastAsia="Songti SC Regular" w:hAnsi="Songti SC Regular"/>
          <w:b/>
          <w:sz w:val="22"/>
        </w:rPr>
      </w:pPr>
      <w:r w:rsidRPr="000E3FF2">
        <w:rPr>
          <w:rFonts w:ascii="Songti SC Regular" w:eastAsia="Songti SC Regular" w:hAnsi="Songti SC Regular" w:hint="eastAsia"/>
          <w:b/>
          <w:sz w:val="22"/>
        </w:rPr>
        <w:t>中国“互联网</w:t>
      </w:r>
      <w:r w:rsidRPr="000E3FF2">
        <w:rPr>
          <w:rFonts w:ascii="Songti SC Regular" w:eastAsia="Songti SC Regular" w:hAnsi="Songti SC Regular"/>
          <w:b/>
          <w:sz w:val="22"/>
        </w:rPr>
        <w:t>+”</w:t>
      </w:r>
      <w:r>
        <w:rPr>
          <w:rFonts w:ascii="Songti SC Regular" w:eastAsia="Songti SC Regular" w:hAnsi="Songti SC Regular"/>
          <w:b/>
          <w:sz w:val="22"/>
        </w:rPr>
        <w:t>大学生创新创业大赛参赛项目商业计划书</w:t>
      </w:r>
      <w:r>
        <w:rPr>
          <w:rFonts w:ascii="Songti SC Regular" w:eastAsia="Songti SC Regular" w:hAnsi="Songti SC Regular" w:hint="eastAsia"/>
          <w:b/>
          <w:sz w:val="22"/>
        </w:rPr>
        <w:t>大纲模板</w:t>
      </w:r>
    </w:p>
    <w:p w:rsidR="00790D45" w:rsidRPr="007643B8" w:rsidRDefault="00790D45" w:rsidP="00790D45">
      <w:pPr>
        <w:tabs>
          <w:tab w:val="left" w:pos="1703"/>
        </w:tabs>
        <w:rPr>
          <w:rFonts w:ascii="仿宋" w:eastAsia="仿宋" w:hAnsi="Songti SC Regular"/>
        </w:rPr>
      </w:pPr>
      <w:r w:rsidRPr="007643B8">
        <w:rPr>
          <w:rFonts w:ascii="仿宋" w:eastAsia="仿宋" w:hAnsi="Songti SC Regular" w:hint="eastAsia"/>
        </w:rPr>
        <w:t xml:space="preserve">一、封面   </w:t>
      </w:r>
    </w:p>
    <w:p w:rsidR="00790D45" w:rsidRPr="007643B8" w:rsidRDefault="00790D45" w:rsidP="00790D45">
      <w:pPr>
        <w:tabs>
          <w:tab w:val="left" w:pos="1703"/>
        </w:tabs>
        <w:rPr>
          <w:rFonts w:ascii="仿宋" w:eastAsia="仿宋" w:hAnsi="Songti SC Regular"/>
          <w:szCs w:val="21"/>
        </w:rPr>
      </w:pPr>
      <w:r w:rsidRPr="007643B8">
        <w:rPr>
          <w:rFonts w:ascii="仿宋" w:eastAsia="仿宋" w:hAnsi="Songti SC Regular" w:hint="eastAsia"/>
          <w:szCs w:val="21"/>
        </w:rPr>
        <w:t>项目名称：一句话描述（例如：小米电视：打造年轻人的第一台电视）</w:t>
      </w:r>
    </w:p>
    <w:p w:rsidR="00790D45" w:rsidRPr="007643B8" w:rsidRDefault="00790D45" w:rsidP="00790D45">
      <w:pPr>
        <w:tabs>
          <w:tab w:val="left" w:pos="1703"/>
        </w:tabs>
        <w:rPr>
          <w:rFonts w:ascii="仿宋" w:eastAsia="仿宋" w:hAnsi="Songti SC Regular"/>
          <w:szCs w:val="21"/>
        </w:rPr>
      </w:pPr>
      <w:r w:rsidRPr="007643B8">
        <w:rPr>
          <w:rFonts w:ascii="仿宋" w:eastAsia="仿宋" w:hAnsi="Songti SC Regular" w:hint="eastAsia"/>
          <w:szCs w:val="21"/>
        </w:rPr>
        <w:t>参赛组别 参赛省份 所属高校 联系信息（姓名/联系方式）</w:t>
      </w:r>
    </w:p>
    <w:p w:rsidR="00790D45" w:rsidRPr="007643B8" w:rsidRDefault="00790D45" w:rsidP="00790D45">
      <w:pPr>
        <w:tabs>
          <w:tab w:val="left" w:pos="1703"/>
        </w:tabs>
        <w:rPr>
          <w:rFonts w:ascii="仿宋" w:eastAsia="仿宋" w:hAnsi="Songti SC Regular"/>
          <w:szCs w:val="21"/>
        </w:rPr>
      </w:pPr>
    </w:p>
    <w:p w:rsidR="00790D45" w:rsidRDefault="00790D45" w:rsidP="00790D45">
      <w:pPr>
        <w:tabs>
          <w:tab w:val="left" w:pos="1703"/>
        </w:tabs>
        <w:rPr>
          <w:rFonts w:ascii="仿宋" w:eastAsia="仿宋" w:hAnsi="Songti SC Regular"/>
          <w:szCs w:val="21"/>
        </w:rPr>
      </w:pPr>
      <w:r w:rsidRPr="007643B8">
        <w:rPr>
          <w:rFonts w:ascii="仿宋" w:eastAsia="仿宋" w:hAnsi="Songti SC Regular" w:hint="eastAsia"/>
          <w:szCs w:val="21"/>
        </w:rPr>
        <w:t>二、</w:t>
      </w:r>
      <w:r>
        <w:rPr>
          <w:rFonts w:ascii="仿宋" w:eastAsia="仿宋" w:hAnsi="Songti SC Regular" w:hint="eastAsia"/>
          <w:szCs w:val="21"/>
        </w:rPr>
        <w:t>分析行业现状和行业背景</w:t>
      </w:r>
    </w:p>
    <w:p w:rsidR="00790D45" w:rsidRDefault="00790D45" w:rsidP="00790D45">
      <w:pPr>
        <w:tabs>
          <w:tab w:val="left" w:pos="1703"/>
        </w:tabs>
        <w:rPr>
          <w:rFonts w:ascii="仿宋" w:eastAsia="仿宋" w:hAnsi="Songti SC Regular"/>
          <w:szCs w:val="21"/>
        </w:rPr>
      </w:pPr>
      <w:r w:rsidRPr="007643B8">
        <w:rPr>
          <w:rFonts w:ascii="仿宋" w:eastAsia="仿宋" w:hAnsi="Songti SC Regular" w:hint="eastAsia"/>
          <w:szCs w:val="21"/>
        </w:rPr>
        <w:t>1、讲清楚项目相关的行业背景、市场发展趋势、市场空间。</w:t>
      </w:r>
    </w:p>
    <w:p w:rsidR="00790D45" w:rsidRDefault="00790D45" w:rsidP="00790D45">
      <w:pPr>
        <w:tabs>
          <w:tab w:val="left" w:pos="1703"/>
        </w:tabs>
        <w:rPr>
          <w:rFonts w:ascii="仿宋" w:eastAsia="仿宋" w:hAnsi="Songti SC Regular"/>
          <w:szCs w:val="21"/>
        </w:rPr>
      </w:pPr>
      <w:r w:rsidRPr="007643B8">
        <w:rPr>
          <w:rFonts w:ascii="仿宋" w:eastAsia="仿宋" w:hAnsi="Songti SC Regular" w:hint="eastAsia"/>
          <w:szCs w:val="21"/>
        </w:rPr>
        <w:t>2、描述在目前的市场背景下，你发现了一个什么样的痛点，或需求点/机会点</w:t>
      </w:r>
    </w:p>
    <w:p w:rsidR="00790D45" w:rsidRDefault="00790D45" w:rsidP="00790D45">
      <w:pPr>
        <w:tabs>
          <w:tab w:val="left" w:pos="1703"/>
        </w:tabs>
        <w:rPr>
          <w:rFonts w:ascii="仿宋" w:eastAsia="仿宋" w:hAnsi="Songti SC Regular"/>
          <w:szCs w:val="21"/>
        </w:rPr>
      </w:pPr>
      <w:r w:rsidRPr="007643B8">
        <w:rPr>
          <w:rFonts w:ascii="仿宋" w:eastAsia="仿宋" w:hAnsi="Songti SC Regular" w:hint="eastAsia"/>
          <w:szCs w:val="21"/>
        </w:rPr>
        <w:t>3、说明目前正是做这件事情的最正确的时间。</w:t>
      </w:r>
    </w:p>
    <w:p w:rsidR="00790D45" w:rsidRPr="007643B8" w:rsidRDefault="00790D45" w:rsidP="00790D45">
      <w:pPr>
        <w:tabs>
          <w:tab w:val="left" w:pos="1703"/>
        </w:tabs>
        <w:rPr>
          <w:rFonts w:ascii="仿宋" w:eastAsia="仿宋" w:hAnsi="Songti SC Regular"/>
          <w:szCs w:val="21"/>
        </w:rPr>
      </w:pPr>
    </w:p>
    <w:p w:rsidR="00790D45" w:rsidRPr="007643B8" w:rsidRDefault="00790D45" w:rsidP="00790D45">
      <w:pPr>
        <w:pStyle w:val="a5"/>
        <w:numPr>
          <w:ilvl w:val="0"/>
          <w:numId w:val="2"/>
        </w:numPr>
        <w:tabs>
          <w:tab w:val="left" w:pos="1703"/>
        </w:tabs>
        <w:ind w:firstLineChars="0"/>
        <w:rPr>
          <w:rFonts w:ascii="仿宋" w:eastAsia="仿宋" w:hAnsi="Songti SC Regular"/>
          <w:szCs w:val="21"/>
        </w:rPr>
      </w:pPr>
      <w:r w:rsidRPr="007643B8">
        <w:rPr>
          <w:rFonts w:ascii="仿宋" w:eastAsia="仿宋" w:hAnsi="Songti SC Regular" w:hint="eastAsia"/>
          <w:color w:val="000000"/>
          <w:szCs w:val="21"/>
        </w:rPr>
        <w:t>讲清楚你要做什么（</w:t>
      </w:r>
      <w:r w:rsidRPr="007643B8">
        <w:rPr>
          <w:rFonts w:ascii="仿宋" w:eastAsia="仿宋" w:hAnsi="Songti SC Regular" w:hint="eastAsia"/>
          <w:szCs w:val="21"/>
        </w:rPr>
        <w:t>不要追求大而全，要专注聚焦，表明你就想做一件事，而且就想解决这件事中的某一个关键问题）</w:t>
      </w:r>
    </w:p>
    <w:p w:rsidR="00790D45" w:rsidRPr="007643B8" w:rsidRDefault="00790D45" w:rsidP="00790D45">
      <w:pPr>
        <w:pStyle w:val="a5"/>
        <w:tabs>
          <w:tab w:val="left" w:pos="1703"/>
        </w:tabs>
        <w:ind w:left="720" w:firstLineChars="0" w:firstLine="0"/>
        <w:rPr>
          <w:rFonts w:ascii="仿宋" w:eastAsia="仿宋" w:hAnsi="Songti SC Regular"/>
          <w:szCs w:val="21"/>
        </w:rPr>
      </w:pPr>
    </w:p>
    <w:p w:rsidR="00790D45" w:rsidRPr="007643B8" w:rsidRDefault="00790D45" w:rsidP="00790D45">
      <w:pPr>
        <w:pStyle w:val="a5"/>
        <w:numPr>
          <w:ilvl w:val="0"/>
          <w:numId w:val="2"/>
        </w:numPr>
        <w:tabs>
          <w:tab w:val="left" w:pos="1703"/>
        </w:tabs>
        <w:ind w:firstLineChars="0"/>
        <w:rPr>
          <w:rFonts w:ascii="仿宋" w:eastAsia="仿宋" w:hAnsi="Songti SC Regular"/>
          <w:color w:val="000000"/>
          <w:szCs w:val="21"/>
        </w:rPr>
      </w:pPr>
      <w:r w:rsidRPr="007643B8">
        <w:rPr>
          <w:rFonts w:ascii="仿宋" w:eastAsia="仿宋" w:hAnsi="Songti SC Regular" w:hint="eastAsia"/>
          <w:szCs w:val="21"/>
        </w:rPr>
        <w:t>如何做以及现状</w:t>
      </w:r>
    </w:p>
    <w:p w:rsidR="00790D45" w:rsidRDefault="00790D45" w:rsidP="00790D45">
      <w:pPr>
        <w:tabs>
          <w:tab w:val="left" w:pos="1703"/>
        </w:tabs>
        <w:rPr>
          <w:rFonts w:ascii="仿宋" w:eastAsia="仿宋" w:hAnsi="Songti SC Regular"/>
          <w:szCs w:val="21"/>
        </w:rPr>
      </w:pPr>
      <w:r w:rsidRPr="007643B8">
        <w:rPr>
          <w:rFonts w:ascii="仿宋" w:eastAsia="仿宋" w:hAnsi="Songti SC Regular" w:hint="eastAsia"/>
          <w:szCs w:val="21"/>
        </w:rPr>
        <w:t>1、讲清楚你有什么样的解决方案，或者什么样的产品，能够解决第一部分发现的痛点（方案或者产品是什么，提供了怎样的功能？）；</w:t>
      </w:r>
    </w:p>
    <w:p w:rsidR="00790D45" w:rsidRDefault="00790D45" w:rsidP="00790D45">
      <w:pPr>
        <w:tabs>
          <w:tab w:val="left" w:pos="1703"/>
        </w:tabs>
        <w:rPr>
          <w:rFonts w:ascii="仿宋" w:eastAsia="仿宋" w:hAnsi="Songti SC Regular"/>
          <w:szCs w:val="21"/>
        </w:rPr>
      </w:pPr>
      <w:r w:rsidRPr="007643B8">
        <w:rPr>
          <w:rFonts w:ascii="仿宋" w:eastAsia="仿宋" w:hAnsi="Songti SC Regular" w:hint="eastAsia"/>
          <w:szCs w:val="21"/>
        </w:rPr>
        <w:t>2、你的产品将面对的用户群是谁（一定要有清晰的目标用户群定位）；</w:t>
      </w:r>
    </w:p>
    <w:p w:rsidR="00790D45" w:rsidRDefault="00790D45" w:rsidP="00790D45">
      <w:pPr>
        <w:tabs>
          <w:tab w:val="left" w:pos="1703"/>
        </w:tabs>
        <w:rPr>
          <w:rFonts w:ascii="仿宋" w:eastAsia="仿宋" w:hAnsi="Songti SC Regular"/>
          <w:szCs w:val="21"/>
        </w:rPr>
      </w:pPr>
      <w:r w:rsidRPr="007643B8">
        <w:rPr>
          <w:rFonts w:ascii="仿宋" w:eastAsia="仿宋" w:hAnsi="Songti SC Regular" w:hint="eastAsia"/>
          <w:szCs w:val="21"/>
        </w:rPr>
        <w:t>3、说明你的产品或解决方案的竞争力（为什么这件事情能做，而别人不能做？或者为什么能比别人干得好？核心竞争力是什么，与众不同的地方是什么？比如是否具备科研成果转化背景或拥有有价值的知识产权等）</w:t>
      </w:r>
      <w:r>
        <w:rPr>
          <w:rFonts w:ascii="仿宋" w:eastAsia="仿宋" w:hAnsi="Songti SC Regular" w:hint="eastAsia"/>
          <w:szCs w:val="21"/>
        </w:rPr>
        <w:t>；</w:t>
      </w:r>
    </w:p>
    <w:p w:rsidR="00790D45" w:rsidRDefault="00790D45" w:rsidP="00790D45">
      <w:pPr>
        <w:tabs>
          <w:tab w:val="left" w:pos="1703"/>
        </w:tabs>
        <w:rPr>
          <w:rFonts w:ascii="仿宋" w:eastAsia="仿宋" w:hAnsi="Songti SC Regular"/>
          <w:szCs w:val="21"/>
        </w:rPr>
      </w:pPr>
      <w:r w:rsidRPr="007643B8">
        <w:rPr>
          <w:rFonts w:ascii="仿宋" w:eastAsia="仿宋" w:hAnsi="Songti SC Regular" w:hint="eastAsia"/>
          <w:szCs w:val="21"/>
        </w:rPr>
        <w:t>4、说明商业模式，即未来如何挣钱（如果真的不知道怎么挣钱，或者是太早期的2C项目，可以不说）</w:t>
      </w:r>
      <w:r>
        <w:rPr>
          <w:rFonts w:ascii="仿宋" w:eastAsia="仿宋" w:hAnsi="Songti SC Regular" w:hint="eastAsia"/>
          <w:szCs w:val="21"/>
        </w:rPr>
        <w:t>；</w:t>
      </w:r>
    </w:p>
    <w:p w:rsidR="00790D45" w:rsidRDefault="00790D45" w:rsidP="00790D45">
      <w:pPr>
        <w:tabs>
          <w:tab w:val="left" w:pos="1703"/>
        </w:tabs>
        <w:rPr>
          <w:rFonts w:ascii="仿宋" w:eastAsia="仿宋" w:hAnsi="Songti SC Regular"/>
          <w:szCs w:val="21"/>
        </w:rPr>
      </w:pPr>
      <w:r w:rsidRPr="007643B8">
        <w:rPr>
          <w:rFonts w:ascii="仿宋" w:eastAsia="仿宋" w:hAnsi="Songti SC Regular" w:hint="eastAsia"/>
          <w:szCs w:val="21"/>
        </w:rPr>
        <w:t xml:space="preserve"> 5、横向竞品对比分析（做关键维度对比分析。一定要客观、真实，优劣势可能都有）；</w:t>
      </w:r>
    </w:p>
    <w:p w:rsidR="00790D45" w:rsidRDefault="00790D45" w:rsidP="00790D45">
      <w:pPr>
        <w:tabs>
          <w:tab w:val="left" w:pos="1703"/>
        </w:tabs>
        <w:rPr>
          <w:rFonts w:ascii="仿宋" w:eastAsia="仿宋" w:hAnsi="Songti SC Regular"/>
          <w:szCs w:val="21"/>
        </w:rPr>
      </w:pPr>
      <w:r w:rsidRPr="007643B8">
        <w:rPr>
          <w:rFonts w:ascii="仿宋" w:eastAsia="仿宋" w:hAnsi="Songti SC Regular" w:hint="eastAsia"/>
          <w:szCs w:val="21"/>
        </w:rPr>
        <w:t>6、产品的研发、生产、市场、销售等相关策略；</w:t>
      </w:r>
    </w:p>
    <w:p w:rsidR="00790D45" w:rsidRDefault="00790D45" w:rsidP="00790D45">
      <w:pPr>
        <w:tabs>
          <w:tab w:val="left" w:pos="1703"/>
        </w:tabs>
        <w:rPr>
          <w:rFonts w:ascii="仿宋" w:eastAsia="仿宋" w:hAnsi="Songti SC Regular"/>
          <w:szCs w:val="21"/>
        </w:rPr>
      </w:pPr>
      <w:r w:rsidRPr="007643B8">
        <w:rPr>
          <w:rFonts w:ascii="仿宋" w:eastAsia="仿宋" w:hAnsi="Songti SC Regular" w:hint="eastAsia"/>
          <w:szCs w:val="21"/>
        </w:rPr>
        <w:t>7、目前已经达成里程碑（产品、研发、销售等关键环节的进展，尽量用数据）</w:t>
      </w:r>
    </w:p>
    <w:p w:rsidR="00790D45" w:rsidRPr="007643B8" w:rsidRDefault="00790D45" w:rsidP="00790D45">
      <w:pPr>
        <w:tabs>
          <w:tab w:val="left" w:pos="1703"/>
        </w:tabs>
        <w:rPr>
          <w:rFonts w:ascii="仿宋" w:eastAsia="仿宋" w:hAnsi="Songti SC Regular"/>
          <w:color w:val="000000"/>
          <w:szCs w:val="21"/>
        </w:rPr>
      </w:pPr>
    </w:p>
    <w:p w:rsidR="00790D45" w:rsidRPr="007643B8" w:rsidRDefault="00790D45" w:rsidP="00790D45">
      <w:pPr>
        <w:pStyle w:val="a5"/>
        <w:numPr>
          <w:ilvl w:val="0"/>
          <w:numId w:val="2"/>
        </w:numPr>
        <w:tabs>
          <w:tab w:val="left" w:pos="1703"/>
        </w:tabs>
        <w:ind w:firstLineChars="0"/>
        <w:rPr>
          <w:rFonts w:ascii="仿宋" w:eastAsia="仿宋" w:hAnsi="Songti SC Regular"/>
          <w:color w:val="000000"/>
          <w:szCs w:val="21"/>
        </w:rPr>
      </w:pPr>
      <w:r w:rsidRPr="007643B8">
        <w:rPr>
          <w:rFonts w:ascii="仿宋" w:eastAsia="仿宋" w:hAnsi="Songti SC Regular" w:hint="eastAsia"/>
          <w:szCs w:val="21"/>
        </w:rPr>
        <w:t>项目团队</w:t>
      </w:r>
    </w:p>
    <w:p w:rsidR="00790D45" w:rsidRDefault="00790D45" w:rsidP="00790D45">
      <w:pPr>
        <w:pStyle w:val="a5"/>
        <w:tabs>
          <w:tab w:val="left" w:pos="1703"/>
        </w:tabs>
        <w:ind w:left="720" w:firstLineChars="0" w:firstLine="0"/>
        <w:rPr>
          <w:rFonts w:ascii="仿宋" w:eastAsia="仿宋" w:hAnsi="Songti SC Regular"/>
          <w:szCs w:val="21"/>
        </w:rPr>
      </w:pPr>
      <w:r w:rsidRPr="007643B8">
        <w:rPr>
          <w:rFonts w:ascii="仿宋" w:eastAsia="仿宋" w:hAnsi="Songti SC Regular" w:hint="eastAsia"/>
          <w:szCs w:val="21"/>
        </w:rPr>
        <w:t>1、团队的人员组成、分工和股份比例；</w:t>
      </w:r>
    </w:p>
    <w:p w:rsidR="00790D45" w:rsidRDefault="00790D45" w:rsidP="00790D45">
      <w:pPr>
        <w:pStyle w:val="a5"/>
        <w:tabs>
          <w:tab w:val="left" w:pos="1703"/>
        </w:tabs>
        <w:ind w:left="720" w:firstLineChars="0" w:firstLine="0"/>
        <w:rPr>
          <w:rFonts w:ascii="仿宋" w:eastAsia="仿宋" w:hAnsi="Songti SC Regular"/>
          <w:szCs w:val="21"/>
        </w:rPr>
      </w:pPr>
      <w:r w:rsidRPr="007643B8">
        <w:rPr>
          <w:rFonts w:ascii="仿宋" w:eastAsia="仿宋" w:hAnsi="Songti SC Regular" w:hint="eastAsia"/>
          <w:szCs w:val="21"/>
        </w:rPr>
        <w:t xml:space="preserve">2、团队主要成员的背景和特长； </w:t>
      </w:r>
    </w:p>
    <w:p w:rsidR="00790D45" w:rsidRDefault="00790D45" w:rsidP="00790D45">
      <w:pPr>
        <w:pStyle w:val="a5"/>
        <w:tabs>
          <w:tab w:val="left" w:pos="1703"/>
        </w:tabs>
        <w:ind w:left="720" w:firstLineChars="0" w:firstLine="0"/>
        <w:rPr>
          <w:rFonts w:ascii="仿宋" w:eastAsia="仿宋" w:hAnsi="Songti SC Regular"/>
          <w:szCs w:val="21"/>
        </w:rPr>
      </w:pPr>
      <w:r w:rsidRPr="007643B8">
        <w:rPr>
          <w:rFonts w:ascii="仿宋" w:eastAsia="仿宋" w:hAnsi="Songti SC Regular" w:hint="eastAsia"/>
          <w:szCs w:val="21"/>
        </w:rPr>
        <w:t>3、团队优势</w:t>
      </w:r>
    </w:p>
    <w:p w:rsidR="00790D45" w:rsidRPr="007643B8" w:rsidRDefault="00790D45" w:rsidP="00790D45">
      <w:pPr>
        <w:pStyle w:val="a5"/>
        <w:tabs>
          <w:tab w:val="left" w:pos="1703"/>
        </w:tabs>
        <w:ind w:left="720" w:firstLineChars="0" w:firstLine="0"/>
        <w:rPr>
          <w:rFonts w:ascii="仿宋" w:eastAsia="仿宋" w:hAnsi="Songti SC Regular"/>
          <w:color w:val="000000"/>
          <w:szCs w:val="21"/>
        </w:rPr>
      </w:pPr>
    </w:p>
    <w:p w:rsidR="00790D45" w:rsidRPr="00160CE0" w:rsidRDefault="00790D45" w:rsidP="00790D45">
      <w:pPr>
        <w:pStyle w:val="a5"/>
        <w:numPr>
          <w:ilvl w:val="0"/>
          <w:numId w:val="2"/>
        </w:numPr>
        <w:tabs>
          <w:tab w:val="left" w:pos="1703"/>
        </w:tabs>
        <w:ind w:firstLineChars="0"/>
        <w:rPr>
          <w:rFonts w:ascii="仿宋" w:eastAsia="仿宋" w:hAnsi="Songti SC Regular"/>
          <w:color w:val="000000"/>
          <w:szCs w:val="21"/>
        </w:rPr>
      </w:pPr>
      <w:r w:rsidRPr="007643B8">
        <w:rPr>
          <w:rFonts w:ascii="仿宋" w:eastAsia="仿宋" w:hAnsi="Songti SC Regular" w:hint="eastAsia"/>
          <w:szCs w:val="21"/>
        </w:rPr>
        <w:t>财务预测与融资计划</w:t>
      </w:r>
    </w:p>
    <w:p w:rsidR="00790D45" w:rsidRPr="007643B8" w:rsidRDefault="00790D45" w:rsidP="00790D45">
      <w:pPr>
        <w:pStyle w:val="a5"/>
        <w:tabs>
          <w:tab w:val="left" w:pos="1703"/>
        </w:tabs>
        <w:ind w:left="720" w:firstLineChars="0" w:firstLine="0"/>
        <w:rPr>
          <w:rFonts w:ascii="仿宋" w:eastAsia="仿宋" w:hAnsi="Songti SC Regular"/>
          <w:color w:val="000000"/>
          <w:szCs w:val="21"/>
        </w:rPr>
      </w:pPr>
    </w:p>
    <w:p w:rsidR="00790D45" w:rsidRPr="00160CE0" w:rsidRDefault="00790D45" w:rsidP="00790D45">
      <w:pPr>
        <w:jc w:val="left"/>
        <w:rPr>
          <w:rFonts w:ascii="仿宋" w:eastAsia="仿宋" w:hAnsi="Songti SC Regular"/>
          <w:szCs w:val="21"/>
        </w:rPr>
      </w:pPr>
      <w:r>
        <w:rPr>
          <w:rFonts w:ascii="仿宋" w:eastAsia="仿宋" w:hAnsi="Songti SC Regular" w:hint="eastAsia"/>
          <w:szCs w:val="21"/>
        </w:rPr>
        <w:t>七、</w:t>
      </w:r>
      <w:r w:rsidRPr="007643B8">
        <w:rPr>
          <w:rFonts w:ascii="仿宋" w:eastAsia="仿宋" w:hAnsi="Songti SC Regular" w:hint="eastAsia"/>
          <w:color w:val="000000"/>
          <w:szCs w:val="21"/>
        </w:rPr>
        <w:t>“商业计划书”执行摘要</w:t>
      </w:r>
    </w:p>
    <w:p w:rsidR="00790D45" w:rsidRPr="007643B8" w:rsidRDefault="00790D45" w:rsidP="00790D45">
      <w:pPr>
        <w:numPr>
          <w:ilvl w:val="0"/>
          <w:numId w:val="1"/>
        </w:numPr>
        <w:rPr>
          <w:rFonts w:ascii="仿宋" w:eastAsia="仿宋" w:hAnsi="Songti SC Regular"/>
          <w:color w:val="000000"/>
          <w:szCs w:val="21"/>
        </w:rPr>
      </w:pPr>
      <w:r w:rsidRPr="007643B8">
        <w:rPr>
          <w:rFonts w:ascii="仿宋" w:eastAsia="仿宋" w:hAnsi="Songti SC Regular" w:hint="eastAsia"/>
          <w:color w:val="000000"/>
          <w:szCs w:val="21"/>
        </w:rPr>
        <w:t>用一两句最具诱惑力的话概括公司的经营内容，也就是投资亮点。</w:t>
      </w:r>
    </w:p>
    <w:p w:rsidR="00790D45" w:rsidRPr="007643B8" w:rsidRDefault="00790D45" w:rsidP="00790D45">
      <w:pPr>
        <w:numPr>
          <w:ilvl w:val="0"/>
          <w:numId w:val="1"/>
        </w:numPr>
        <w:rPr>
          <w:rFonts w:ascii="仿宋" w:eastAsia="仿宋" w:hAnsi="Songti SC Regular"/>
          <w:color w:val="000000"/>
          <w:szCs w:val="21"/>
        </w:rPr>
      </w:pPr>
      <w:r w:rsidRPr="007643B8">
        <w:rPr>
          <w:rFonts w:ascii="仿宋" w:eastAsia="仿宋" w:hAnsi="Songti SC Regular" w:hint="eastAsia"/>
          <w:color w:val="000000"/>
          <w:szCs w:val="21"/>
        </w:rPr>
        <w:t>用一两句话来介绍公司的产品或服务，以及他解决了用户什么问题。</w:t>
      </w:r>
    </w:p>
    <w:p w:rsidR="00790D45" w:rsidRPr="007643B8" w:rsidRDefault="00790D45" w:rsidP="00790D45">
      <w:pPr>
        <w:numPr>
          <w:ilvl w:val="0"/>
          <w:numId w:val="1"/>
        </w:numPr>
        <w:rPr>
          <w:rFonts w:ascii="仿宋" w:eastAsia="仿宋" w:hAnsi="Songti SC Regular"/>
          <w:color w:val="000000"/>
          <w:szCs w:val="21"/>
        </w:rPr>
      </w:pPr>
      <w:r w:rsidRPr="007643B8">
        <w:rPr>
          <w:rFonts w:ascii="仿宋" w:eastAsia="仿宋" w:hAnsi="Songti SC Regular" w:hint="eastAsia"/>
          <w:color w:val="000000"/>
          <w:szCs w:val="21"/>
        </w:rPr>
        <w:t>用一两句话来清晰的描述公司的商业模式——盈利模型。</w:t>
      </w:r>
    </w:p>
    <w:p w:rsidR="00790D45" w:rsidRPr="007643B8" w:rsidRDefault="00790D45" w:rsidP="00790D45">
      <w:pPr>
        <w:numPr>
          <w:ilvl w:val="0"/>
          <w:numId w:val="1"/>
        </w:numPr>
        <w:rPr>
          <w:rFonts w:ascii="仿宋" w:eastAsia="仿宋" w:hAnsi="Songti SC Regular"/>
          <w:color w:val="000000"/>
          <w:szCs w:val="21"/>
        </w:rPr>
      </w:pPr>
      <w:r w:rsidRPr="007643B8">
        <w:rPr>
          <w:rFonts w:ascii="仿宋" w:eastAsia="仿宋" w:hAnsi="Songti SC Regular" w:hint="eastAsia"/>
          <w:color w:val="000000"/>
          <w:szCs w:val="21"/>
        </w:rPr>
        <w:t>用一两句话来描述公司行业及细分领域、巨大的市场规模及美好的发展前景。</w:t>
      </w:r>
    </w:p>
    <w:p w:rsidR="00790D45" w:rsidRPr="007643B8" w:rsidRDefault="00790D45" w:rsidP="00790D45">
      <w:pPr>
        <w:numPr>
          <w:ilvl w:val="0"/>
          <w:numId w:val="1"/>
        </w:numPr>
        <w:rPr>
          <w:rFonts w:ascii="仿宋" w:eastAsia="仿宋" w:hAnsi="Songti SC Regular"/>
          <w:color w:val="000000"/>
          <w:szCs w:val="21"/>
        </w:rPr>
      </w:pPr>
      <w:r w:rsidRPr="007643B8">
        <w:rPr>
          <w:rFonts w:ascii="仿宋" w:eastAsia="仿宋" w:hAnsi="Songti SC Regular" w:hint="eastAsia"/>
          <w:color w:val="000000"/>
          <w:szCs w:val="21"/>
        </w:rPr>
        <w:t>用一两句话来描述公司相对于竞争对手的核心竞争优势。</w:t>
      </w:r>
    </w:p>
    <w:p w:rsidR="00790D45" w:rsidRPr="007643B8" w:rsidRDefault="00790D45" w:rsidP="00790D45">
      <w:pPr>
        <w:numPr>
          <w:ilvl w:val="0"/>
          <w:numId w:val="1"/>
        </w:numPr>
        <w:rPr>
          <w:rFonts w:ascii="仿宋" w:eastAsia="仿宋" w:hAnsi="Songti SC Regular"/>
          <w:color w:val="000000"/>
          <w:szCs w:val="21"/>
        </w:rPr>
      </w:pPr>
      <w:r w:rsidRPr="007643B8">
        <w:rPr>
          <w:rFonts w:ascii="仿宋" w:eastAsia="仿宋" w:hAnsi="Songti SC Regular" w:hint="eastAsia"/>
          <w:color w:val="000000"/>
          <w:szCs w:val="21"/>
        </w:rPr>
        <w:t>用一两句话来陈述公司本轮期望的融资金额及主要用途。</w:t>
      </w:r>
    </w:p>
    <w:p w:rsidR="00790D45" w:rsidRPr="007643B8" w:rsidRDefault="00790D45" w:rsidP="00790D45">
      <w:pPr>
        <w:numPr>
          <w:ilvl w:val="0"/>
          <w:numId w:val="1"/>
        </w:numPr>
        <w:rPr>
          <w:rFonts w:ascii="仿宋" w:eastAsia="仿宋" w:hAnsi="Songti SC Regular"/>
          <w:color w:val="000000"/>
          <w:szCs w:val="21"/>
        </w:rPr>
      </w:pPr>
      <w:r w:rsidRPr="007643B8">
        <w:rPr>
          <w:rFonts w:ascii="仿宋" w:eastAsia="仿宋" w:hAnsi="Songti SC Regular" w:hint="eastAsia"/>
          <w:color w:val="000000"/>
          <w:szCs w:val="21"/>
        </w:rPr>
        <w:t>用几句话来展示创业者和核心管理团队的背景及曾经取得的相关成就。</w:t>
      </w:r>
    </w:p>
    <w:p w:rsidR="00790D45" w:rsidRPr="007643B8" w:rsidRDefault="00790D45" w:rsidP="00790D45">
      <w:pPr>
        <w:numPr>
          <w:ilvl w:val="0"/>
          <w:numId w:val="1"/>
        </w:numPr>
        <w:rPr>
          <w:rFonts w:ascii="仿宋" w:eastAsia="仿宋" w:hAnsi="Songti SC Regular"/>
          <w:color w:val="000000"/>
          <w:szCs w:val="21"/>
        </w:rPr>
      </w:pPr>
      <w:r w:rsidRPr="007643B8">
        <w:rPr>
          <w:rFonts w:ascii="仿宋" w:eastAsia="仿宋" w:hAnsi="Songti SC Regular" w:hint="eastAsia"/>
          <w:color w:val="000000"/>
          <w:szCs w:val="21"/>
        </w:rPr>
        <w:t>用一个表格来展示公司的理事财务状况和未来财务的预测。</w:t>
      </w:r>
    </w:p>
    <w:p w:rsidR="00790D45" w:rsidRPr="00160CE0" w:rsidRDefault="00790D45" w:rsidP="00790D45">
      <w:pPr>
        <w:rPr>
          <w:rFonts w:ascii="仿宋" w:eastAsia="仿宋" w:hAnsi="Songti SC Regular"/>
          <w:color w:val="000000"/>
          <w:szCs w:val="21"/>
        </w:rPr>
      </w:pPr>
      <w:r w:rsidRPr="007643B8">
        <w:rPr>
          <w:rFonts w:ascii="仿宋" w:eastAsia="仿宋" w:hAnsi="Songti SC Regular" w:hint="eastAsia"/>
          <w:color w:val="000000"/>
          <w:szCs w:val="21"/>
        </w:rPr>
        <w:t xml:space="preserve">     </w:t>
      </w:r>
    </w:p>
    <w:p w:rsidR="00C93820" w:rsidRPr="00790D45" w:rsidRDefault="00C93820"/>
    <w:sectPr w:rsidR="00C93820" w:rsidRPr="00790D45" w:rsidSect="00714816">
      <w:pgSz w:w="11906" w:h="16838"/>
      <w:pgMar w:top="1440"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CC9" w:rsidRDefault="00D66CC9" w:rsidP="00790D45">
      <w:r>
        <w:separator/>
      </w:r>
    </w:p>
  </w:endnote>
  <w:endnote w:type="continuationSeparator" w:id="0">
    <w:p w:rsidR="00D66CC9" w:rsidRDefault="00D66CC9" w:rsidP="00790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ongti SC Regular">
    <w:altName w:val="Arial Unicode MS"/>
    <w:charset w:val="50"/>
    <w:family w:val="auto"/>
    <w:pitch w:val="variable"/>
    <w:sig w:usb0="00000000" w:usb1="080F0000" w:usb2="00000010" w:usb3="00000000" w:csb0="0004009F" w:csb1="00000000"/>
  </w:font>
  <w:font w:name="仿宋">
    <w:altName w:val="Minion Pro SmBd"/>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CC9" w:rsidRDefault="00D66CC9" w:rsidP="00790D45">
      <w:r>
        <w:separator/>
      </w:r>
    </w:p>
  </w:footnote>
  <w:footnote w:type="continuationSeparator" w:id="0">
    <w:p w:rsidR="00D66CC9" w:rsidRDefault="00D66CC9" w:rsidP="00790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493A"/>
    <w:multiLevelType w:val="hybridMultilevel"/>
    <w:tmpl w:val="6CE27902"/>
    <w:lvl w:ilvl="0" w:tplc="3EE42748">
      <w:start w:val="3"/>
      <w:numFmt w:val="japaneseCounting"/>
      <w:lvlText w:val="%1、"/>
      <w:lvlJc w:val="left"/>
      <w:pPr>
        <w:ind w:left="720" w:hanging="720"/>
      </w:pPr>
      <w:rPr>
        <w:rFonts w:hint="eastAsia"/>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6037696D"/>
    <w:multiLevelType w:val="hybridMultilevel"/>
    <w:tmpl w:val="827E7B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D45"/>
    <w:rsid w:val="00790D45"/>
    <w:rsid w:val="00C93820"/>
    <w:rsid w:val="00D66C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D4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90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0D45"/>
    <w:rPr>
      <w:kern w:val="2"/>
      <w:sz w:val="18"/>
      <w:szCs w:val="18"/>
    </w:rPr>
  </w:style>
  <w:style w:type="paragraph" w:styleId="a4">
    <w:name w:val="footer"/>
    <w:basedOn w:val="a"/>
    <w:link w:val="Char0"/>
    <w:rsid w:val="00790D45"/>
    <w:pPr>
      <w:tabs>
        <w:tab w:val="center" w:pos="4153"/>
        <w:tab w:val="right" w:pos="8306"/>
      </w:tabs>
      <w:snapToGrid w:val="0"/>
      <w:jc w:val="left"/>
    </w:pPr>
    <w:rPr>
      <w:sz w:val="18"/>
      <w:szCs w:val="18"/>
    </w:rPr>
  </w:style>
  <w:style w:type="character" w:customStyle="1" w:styleId="Char0">
    <w:name w:val="页脚 Char"/>
    <w:basedOn w:val="a0"/>
    <w:link w:val="a4"/>
    <w:rsid w:val="00790D45"/>
    <w:rPr>
      <w:kern w:val="2"/>
      <w:sz w:val="18"/>
      <w:szCs w:val="18"/>
    </w:rPr>
  </w:style>
  <w:style w:type="paragraph" w:styleId="a5">
    <w:name w:val="List Paragraph"/>
    <w:basedOn w:val="a"/>
    <w:uiPriority w:val="34"/>
    <w:qFormat/>
    <w:rsid w:val="00790D4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Company>Shisu</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qhb</dc:creator>
  <cp:keywords/>
  <dc:description/>
  <cp:lastModifiedBy>qhb</cp:lastModifiedBy>
  <cp:revision>2</cp:revision>
  <dcterms:created xsi:type="dcterms:W3CDTF">2017-05-08T01:42:00Z</dcterms:created>
  <dcterms:modified xsi:type="dcterms:W3CDTF">2017-05-08T01:42:00Z</dcterms:modified>
</cp:coreProperties>
</file>